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E6ED1">
        <w:rPr>
          <w:b/>
          <w:bCs/>
          <w:sz w:val="28"/>
          <w:szCs w:val="28"/>
          <w:lang w:val="ru-RU"/>
        </w:rPr>
        <w:t>23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25716">
        <w:rPr>
          <w:b/>
          <w:bCs/>
          <w:sz w:val="28"/>
          <w:szCs w:val="28"/>
          <w:lang w:val="ru-RU"/>
        </w:rPr>
        <w:t>2</w:t>
      </w:r>
      <w:r w:rsidR="00AE6ED1">
        <w:rPr>
          <w:b/>
          <w:bCs/>
          <w:sz w:val="28"/>
          <w:szCs w:val="28"/>
          <w:lang w:val="ru-RU"/>
        </w:rPr>
        <w:t>9</w:t>
      </w:r>
      <w:r w:rsidR="00150694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AE6ED1">
        <w:rPr>
          <w:b/>
          <w:bCs/>
          <w:sz w:val="36"/>
          <w:szCs w:val="36"/>
          <w:u w:val="single"/>
          <w:lang w:val="ru-RU"/>
        </w:rPr>
        <w:t>01.12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AE6ED1">
        <w:rPr>
          <w:b/>
          <w:bCs/>
          <w:sz w:val="36"/>
          <w:szCs w:val="36"/>
          <w:u w:val="single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6E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ED1" w:rsidRPr="00AE6ED1" w:rsidRDefault="00AE6ED1" w:rsidP="00AE6ED1">
            <w:pPr>
              <w:jc w:val="both"/>
              <w:rPr>
                <w:rFonts w:cs="Times New Roman"/>
              </w:rPr>
            </w:pPr>
            <w:r w:rsidRPr="00AE6ED1">
              <w:rPr>
                <w:rFonts w:cs="Times New Roman"/>
              </w:rPr>
              <w:t>1. РТ № 2 с. 5-</w:t>
            </w:r>
            <w:proofErr w:type="gramStart"/>
            <w:r w:rsidRPr="00AE6ED1">
              <w:rPr>
                <w:rFonts w:cs="Times New Roman"/>
              </w:rPr>
              <w:t>6 ,</w:t>
            </w:r>
            <w:proofErr w:type="gram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слова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разделить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дугами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на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слоги</w:t>
            </w:r>
            <w:proofErr w:type="spellEnd"/>
            <w:r w:rsidRPr="00AE6ED1">
              <w:rPr>
                <w:rFonts w:cs="Times New Roman"/>
              </w:rPr>
              <w:t xml:space="preserve">, </w:t>
            </w:r>
            <w:proofErr w:type="spellStart"/>
            <w:r w:rsidRPr="00AE6ED1">
              <w:rPr>
                <w:rFonts w:cs="Times New Roman"/>
              </w:rPr>
              <w:t>поставить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ударение</w:t>
            </w:r>
            <w:proofErr w:type="spellEnd"/>
            <w:r w:rsidRPr="00AE6ED1">
              <w:rPr>
                <w:rFonts w:cs="Times New Roman"/>
              </w:rPr>
              <w:t>.</w:t>
            </w:r>
          </w:p>
          <w:p w:rsidR="00AE6ED1" w:rsidRPr="00AE6ED1" w:rsidRDefault="00AE6ED1" w:rsidP="00AE6ED1">
            <w:pPr>
              <w:jc w:val="both"/>
              <w:rPr>
                <w:rFonts w:cs="Times New Roman"/>
              </w:rPr>
            </w:pPr>
            <w:r w:rsidRPr="00AE6ED1">
              <w:rPr>
                <w:rFonts w:cs="Times New Roman"/>
              </w:rPr>
              <w:t xml:space="preserve">2. </w:t>
            </w:r>
            <w:proofErr w:type="spellStart"/>
            <w:r w:rsidRPr="00AE6ED1">
              <w:rPr>
                <w:rFonts w:cs="Times New Roman"/>
              </w:rPr>
              <w:t>Уметь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печатать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изученные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буквы</w:t>
            </w:r>
            <w:proofErr w:type="spellEnd"/>
            <w:r w:rsidRPr="00AE6ED1">
              <w:rPr>
                <w:rFonts w:cs="Times New Roman"/>
              </w:rPr>
              <w:t>.</w:t>
            </w:r>
          </w:p>
          <w:p w:rsidR="00AE6ED1" w:rsidRPr="00AE6ED1" w:rsidRDefault="00AE6ED1" w:rsidP="00AE6ED1">
            <w:pPr>
              <w:jc w:val="both"/>
              <w:rPr>
                <w:rFonts w:cs="Times New Roman"/>
              </w:rPr>
            </w:pPr>
            <w:r w:rsidRPr="00AE6ED1">
              <w:rPr>
                <w:rFonts w:cs="Times New Roman"/>
              </w:rPr>
              <w:t xml:space="preserve">3. </w:t>
            </w:r>
            <w:proofErr w:type="spellStart"/>
            <w:r w:rsidRPr="00AE6ED1">
              <w:rPr>
                <w:rFonts w:cs="Times New Roman"/>
              </w:rPr>
              <w:t>Учиться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говорить</w:t>
            </w:r>
            <w:proofErr w:type="spellEnd"/>
            <w:r w:rsidRPr="00AE6ED1">
              <w:rPr>
                <w:rFonts w:cs="Times New Roman"/>
              </w:rPr>
              <w:t xml:space="preserve">  </w:t>
            </w:r>
            <w:proofErr w:type="spellStart"/>
            <w:r w:rsidRPr="00AE6ED1">
              <w:rPr>
                <w:rFonts w:cs="Times New Roman"/>
              </w:rPr>
              <w:t>чистоговорки</w:t>
            </w:r>
            <w:proofErr w:type="spellEnd"/>
            <w:r w:rsidRPr="00AE6ED1">
              <w:rPr>
                <w:rFonts w:cs="Times New Roman"/>
              </w:rPr>
              <w:t>:</w:t>
            </w:r>
          </w:p>
          <w:p w:rsidR="00AE6ED1" w:rsidRPr="00AE6ED1" w:rsidRDefault="00AE6ED1" w:rsidP="00AE6ED1">
            <w:pPr>
              <w:jc w:val="both"/>
              <w:rPr>
                <w:rFonts w:cs="Times New Roman"/>
              </w:rPr>
            </w:pPr>
            <w:proofErr w:type="spellStart"/>
            <w:r w:rsidRPr="00AE6ED1">
              <w:rPr>
                <w:rFonts w:cs="Times New Roman"/>
              </w:rPr>
              <w:t>На-на-на</w:t>
            </w:r>
            <w:proofErr w:type="spellEnd"/>
            <w:r w:rsidRPr="00AE6ED1">
              <w:rPr>
                <w:rFonts w:cs="Times New Roman"/>
              </w:rPr>
              <w:t xml:space="preserve"> – </w:t>
            </w:r>
            <w:proofErr w:type="spellStart"/>
            <w:r w:rsidRPr="00AE6ED1">
              <w:rPr>
                <w:rFonts w:cs="Times New Roman"/>
              </w:rPr>
              <w:t>вот</w:t>
            </w:r>
            <w:proofErr w:type="spellEnd"/>
            <w:r w:rsidRPr="00AE6ED1">
              <w:rPr>
                <w:rFonts w:cs="Times New Roman"/>
              </w:rPr>
              <w:t xml:space="preserve">  </w:t>
            </w:r>
            <w:proofErr w:type="spellStart"/>
            <w:r w:rsidRPr="00AE6ED1">
              <w:rPr>
                <w:rFonts w:cs="Times New Roman"/>
              </w:rPr>
              <w:t>высокая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стена</w:t>
            </w:r>
            <w:proofErr w:type="spellEnd"/>
            <w:r w:rsidRPr="00AE6ED1">
              <w:rPr>
                <w:rFonts w:cs="Times New Roman"/>
              </w:rPr>
              <w:t>.</w:t>
            </w:r>
          </w:p>
          <w:p w:rsidR="00AE6ED1" w:rsidRPr="00AE6ED1" w:rsidRDefault="00AE6ED1" w:rsidP="00AE6ED1">
            <w:pPr>
              <w:jc w:val="both"/>
              <w:rPr>
                <w:rFonts w:cs="Times New Roman"/>
              </w:rPr>
            </w:pPr>
            <w:proofErr w:type="spellStart"/>
            <w:r w:rsidRPr="00AE6ED1">
              <w:rPr>
                <w:rFonts w:cs="Times New Roman"/>
              </w:rPr>
              <w:t>Но-но-но</w:t>
            </w:r>
            <w:proofErr w:type="spellEnd"/>
            <w:r w:rsidRPr="00AE6ED1">
              <w:rPr>
                <w:rFonts w:cs="Times New Roman"/>
              </w:rPr>
              <w:t xml:space="preserve"> – </w:t>
            </w:r>
            <w:proofErr w:type="spellStart"/>
            <w:r w:rsidRPr="00AE6ED1">
              <w:rPr>
                <w:rFonts w:cs="Times New Roman"/>
              </w:rPr>
              <w:t>новое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окно</w:t>
            </w:r>
            <w:proofErr w:type="spellEnd"/>
            <w:r w:rsidRPr="00AE6ED1">
              <w:rPr>
                <w:rFonts w:cs="Times New Roman"/>
              </w:rPr>
              <w:t>.</w:t>
            </w:r>
          </w:p>
          <w:p w:rsidR="00AE6ED1" w:rsidRPr="00AE6ED1" w:rsidRDefault="00AE6ED1" w:rsidP="00AE6ED1">
            <w:pPr>
              <w:jc w:val="both"/>
              <w:rPr>
                <w:rFonts w:cs="Times New Roman"/>
              </w:rPr>
            </w:pPr>
            <w:proofErr w:type="spellStart"/>
            <w:r w:rsidRPr="00AE6ED1">
              <w:rPr>
                <w:rFonts w:cs="Times New Roman"/>
              </w:rPr>
              <w:t>Он-он-он</w:t>
            </w:r>
            <w:proofErr w:type="spellEnd"/>
            <w:r w:rsidRPr="00AE6ED1">
              <w:rPr>
                <w:rFonts w:cs="Times New Roman"/>
              </w:rPr>
              <w:t xml:space="preserve"> – у </w:t>
            </w:r>
            <w:proofErr w:type="spellStart"/>
            <w:r w:rsidRPr="00AE6ED1">
              <w:rPr>
                <w:rFonts w:cs="Times New Roman"/>
              </w:rPr>
              <w:t>куртки</w:t>
            </w:r>
            <w:proofErr w:type="spellEnd"/>
            <w:r w:rsidRPr="00AE6ED1">
              <w:rPr>
                <w:rFonts w:cs="Times New Roman"/>
              </w:rPr>
              <w:t xml:space="preserve">  </w:t>
            </w:r>
            <w:proofErr w:type="spellStart"/>
            <w:r w:rsidRPr="00AE6ED1">
              <w:rPr>
                <w:rFonts w:cs="Times New Roman"/>
              </w:rPr>
              <w:t>капюшон</w:t>
            </w:r>
            <w:proofErr w:type="spellEnd"/>
            <w:r w:rsidRPr="00AE6ED1">
              <w:rPr>
                <w:rFonts w:cs="Times New Roman"/>
              </w:rPr>
              <w:t>.</w:t>
            </w:r>
          </w:p>
          <w:p w:rsidR="00AE6ED1" w:rsidRPr="00AE6ED1" w:rsidRDefault="00AE6ED1" w:rsidP="00AE6ED1">
            <w:pPr>
              <w:jc w:val="both"/>
              <w:rPr>
                <w:rFonts w:cs="Times New Roman"/>
              </w:rPr>
            </w:pPr>
            <w:proofErr w:type="spellStart"/>
            <w:r w:rsidRPr="00AE6ED1">
              <w:rPr>
                <w:rFonts w:cs="Times New Roman"/>
              </w:rPr>
              <w:t>Ин-ин-ин</w:t>
            </w:r>
            <w:proofErr w:type="spellEnd"/>
            <w:r w:rsidRPr="00AE6ED1">
              <w:rPr>
                <w:rFonts w:cs="Times New Roman"/>
              </w:rPr>
              <w:t xml:space="preserve"> – </w:t>
            </w:r>
            <w:proofErr w:type="spellStart"/>
            <w:r w:rsidRPr="00AE6ED1">
              <w:rPr>
                <w:rFonts w:cs="Times New Roman"/>
              </w:rPr>
              <w:t>ходит</w:t>
            </w:r>
            <w:proofErr w:type="spellEnd"/>
            <w:r w:rsidRPr="00AE6ED1">
              <w:rPr>
                <w:rFonts w:cs="Times New Roman"/>
              </w:rPr>
              <w:t xml:space="preserve"> </w:t>
            </w:r>
            <w:proofErr w:type="spellStart"/>
            <w:r w:rsidRPr="00AE6ED1">
              <w:rPr>
                <w:rFonts w:cs="Times New Roman"/>
              </w:rPr>
              <w:t>мама</w:t>
            </w:r>
            <w:proofErr w:type="spellEnd"/>
            <w:r w:rsidRPr="00AE6ED1">
              <w:rPr>
                <w:rFonts w:cs="Times New Roman"/>
              </w:rPr>
              <w:t xml:space="preserve">  в </w:t>
            </w:r>
            <w:proofErr w:type="spellStart"/>
            <w:r w:rsidRPr="00AE6ED1">
              <w:rPr>
                <w:rFonts w:cs="Times New Roman"/>
              </w:rPr>
              <w:t>магазин</w:t>
            </w:r>
            <w:proofErr w:type="spellEnd"/>
            <w:r w:rsidRPr="00AE6ED1">
              <w:rPr>
                <w:rFonts w:cs="Times New Roman"/>
              </w:rPr>
              <w:t>.</w:t>
            </w:r>
          </w:p>
          <w:p w:rsidR="0063543F" w:rsidRPr="00D25AC5" w:rsidRDefault="00AE6ED1" w:rsidP="00AE6ED1">
            <w:pPr>
              <w:jc w:val="both"/>
              <w:rPr>
                <w:rFonts w:cs="Times New Roman"/>
              </w:rPr>
            </w:pPr>
            <w:r w:rsidRPr="00AE6ED1">
              <w:rPr>
                <w:rFonts w:cs="Times New Roman"/>
              </w:rPr>
              <w:t xml:space="preserve">4. </w:t>
            </w:r>
            <w:proofErr w:type="spellStart"/>
            <w:r w:rsidRPr="00AE6ED1">
              <w:rPr>
                <w:rFonts w:cs="Times New Roman"/>
              </w:rPr>
              <w:t>Продолжите</w:t>
            </w:r>
            <w:proofErr w:type="spellEnd"/>
            <w:r w:rsidRPr="00AE6ED1">
              <w:rPr>
                <w:rFonts w:cs="Times New Roman"/>
              </w:rPr>
              <w:t xml:space="preserve">  </w:t>
            </w:r>
            <w:proofErr w:type="spellStart"/>
            <w:r w:rsidRPr="00AE6ED1">
              <w:rPr>
                <w:rFonts w:cs="Times New Roman"/>
              </w:rPr>
              <w:t>чистоговорку</w:t>
            </w:r>
            <w:proofErr w:type="spellEnd"/>
            <w:r w:rsidRPr="00AE6ED1">
              <w:rPr>
                <w:rFonts w:cs="Times New Roman"/>
              </w:rPr>
              <w:t xml:space="preserve">.  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A3640" w:rsidP="00D25AC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25AC5">
              <w:rPr>
                <w:lang w:val="ru-RU"/>
              </w:rPr>
              <w:t>9</w:t>
            </w:r>
            <w:r w:rsidR="0064554C">
              <w:rPr>
                <w:lang w:val="ru-RU"/>
              </w:rPr>
              <w:t>.11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ED1" w:rsidRPr="00AE6ED1" w:rsidRDefault="00AE6ED1" w:rsidP="00AE6ED1">
            <w:pPr>
              <w:pStyle w:val="TableContents"/>
              <w:rPr>
                <w:sz w:val="28"/>
                <w:szCs w:val="28"/>
              </w:rPr>
            </w:pPr>
            <w:r w:rsidRPr="00AE6ED1">
              <w:rPr>
                <w:sz w:val="28"/>
                <w:szCs w:val="28"/>
              </w:rPr>
              <w:t>1.Учебник-тетрадь «</w:t>
            </w:r>
            <w:proofErr w:type="spellStart"/>
            <w:r w:rsidRPr="00AE6ED1">
              <w:rPr>
                <w:sz w:val="28"/>
                <w:szCs w:val="28"/>
              </w:rPr>
              <w:t>Раз</w:t>
            </w:r>
            <w:proofErr w:type="spellEnd"/>
            <w:r w:rsidRPr="00AE6ED1">
              <w:rPr>
                <w:sz w:val="28"/>
                <w:szCs w:val="28"/>
              </w:rPr>
              <w:t xml:space="preserve"> </w:t>
            </w:r>
            <w:proofErr w:type="spellStart"/>
            <w:r w:rsidRPr="00AE6ED1">
              <w:rPr>
                <w:sz w:val="28"/>
                <w:szCs w:val="28"/>
              </w:rPr>
              <w:t>ступенька</w:t>
            </w:r>
            <w:proofErr w:type="spellEnd"/>
            <w:r w:rsidRPr="00AE6ED1">
              <w:rPr>
                <w:sz w:val="28"/>
                <w:szCs w:val="28"/>
              </w:rPr>
              <w:t xml:space="preserve">, </w:t>
            </w:r>
            <w:proofErr w:type="spellStart"/>
            <w:r w:rsidRPr="00AE6ED1">
              <w:rPr>
                <w:sz w:val="28"/>
                <w:szCs w:val="28"/>
              </w:rPr>
              <w:t>два</w:t>
            </w:r>
            <w:proofErr w:type="spellEnd"/>
            <w:r w:rsidRPr="00AE6ED1">
              <w:rPr>
                <w:sz w:val="28"/>
                <w:szCs w:val="28"/>
              </w:rPr>
              <w:t xml:space="preserve"> </w:t>
            </w:r>
            <w:proofErr w:type="spellStart"/>
            <w:r w:rsidRPr="00AE6ED1">
              <w:rPr>
                <w:sz w:val="28"/>
                <w:szCs w:val="28"/>
              </w:rPr>
              <w:t>ступенька</w:t>
            </w:r>
            <w:proofErr w:type="spellEnd"/>
            <w:r w:rsidRPr="00AE6ED1">
              <w:rPr>
                <w:sz w:val="28"/>
                <w:szCs w:val="28"/>
              </w:rPr>
              <w:t>» 1ч</w:t>
            </w:r>
          </w:p>
          <w:p w:rsidR="00AE6ED1" w:rsidRPr="00AE6ED1" w:rsidRDefault="00AE6ED1" w:rsidP="00AE6ED1">
            <w:pPr>
              <w:pStyle w:val="TableContents"/>
              <w:rPr>
                <w:sz w:val="28"/>
                <w:szCs w:val="28"/>
              </w:rPr>
            </w:pPr>
            <w:r w:rsidRPr="00AE6ED1">
              <w:rPr>
                <w:sz w:val="28"/>
                <w:szCs w:val="28"/>
              </w:rPr>
              <w:t>- с.43 № 6</w:t>
            </w:r>
          </w:p>
          <w:p w:rsidR="006355AE" w:rsidRPr="00F476CF" w:rsidRDefault="00AE6ED1" w:rsidP="00AE6ED1">
            <w:pPr>
              <w:pStyle w:val="TableContents"/>
              <w:rPr>
                <w:lang w:val="ru-RU"/>
              </w:rPr>
            </w:pPr>
            <w:r w:rsidRPr="00AE6ED1">
              <w:rPr>
                <w:sz w:val="28"/>
                <w:szCs w:val="28"/>
              </w:rPr>
              <w:t xml:space="preserve">- </w:t>
            </w:r>
            <w:proofErr w:type="spellStart"/>
            <w:r w:rsidRPr="00AE6ED1">
              <w:rPr>
                <w:sz w:val="28"/>
                <w:szCs w:val="28"/>
              </w:rPr>
              <w:t>упражнение</w:t>
            </w:r>
            <w:proofErr w:type="spellEnd"/>
            <w:r w:rsidRPr="00AE6ED1">
              <w:rPr>
                <w:sz w:val="28"/>
                <w:szCs w:val="28"/>
              </w:rPr>
              <w:t xml:space="preserve"> в </w:t>
            </w:r>
            <w:proofErr w:type="spellStart"/>
            <w:r w:rsidRPr="00AE6ED1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D25AC5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</w:t>
            </w:r>
            <w:r w:rsidR="004A3640">
              <w:rPr>
                <w:b/>
                <w:sz w:val="28"/>
                <w:szCs w:val="28"/>
                <w:lang w:val="ru-RU"/>
              </w:rPr>
              <w:t>2</w:t>
            </w:r>
            <w:r w:rsidR="00D25A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AC5" w:rsidRPr="008A06AD" w:rsidRDefault="00D25AC5" w:rsidP="00D25AC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цветные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карандаши</w:t>
            </w:r>
            <w:proofErr w:type="spellEnd"/>
          </w:p>
          <w:p w:rsidR="00D25AC5" w:rsidRPr="008A06AD" w:rsidRDefault="00D25AC5" w:rsidP="00D25AC5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Простой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карандаш</w:t>
            </w:r>
            <w:proofErr w:type="spellEnd"/>
            <w:r w:rsidRPr="008A06AD">
              <w:rPr>
                <w:rFonts w:cstheme="minorHAnsi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 w:rsidRPr="008A06AD">
              <w:rPr>
                <w:rFonts w:cstheme="minorHAnsi"/>
                <w:u w:val="single"/>
              </w:rPr>
              <w:t>)</w:t>
            </w:r>
          </w:p>
          <w:p w:rsidR="00D25AC5" w:rsidRPr="00D25AC5" w:rsidRDefault="00D25AC5" w:rsidP="00D25AC5">
            <w:pPr>
              <w:rPr>
                <w:rFonts w:cstheme="minorHAnsi"/>
                <w:u w:val="single"/>
              </w:rPr>
            </w:pPr>
            <w:proofErr w:type="spellStart"/>
            <w:r w:rsidRPr="008A06AD">
              <w:rPr>
                <w:rFonts w:cstheme="minorHAnsi"/>
              </w:rPr>
              <w:t>Тетрадь</w:t>
            </w:r>
            <w:proofErr w:type="spellEnd"/>
            <w:r w:rsidRPr="008A06AD">
              <w:rPr>
                <w:rFonts w:cstheme="minorHAnsi"/>
              </w:rPr>
              <w:t xml:space="preserve"> в </w:t>
            </w:r>
            <w:proofErr w:type="spellStart"/>
            <w:r w:rsidRPr="008A06AD">
              <w:rPr>
                <w:rFonts w:cstheme="minorHAnsi"/>
              </w:rPr>
              <w:t>крупную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клетку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8A06AD">
              <w:rPr>
                <w:rFonts w:cstheme="minorHAnsi"/>
                <w:u w:val="single"/>
              </w:rPr>
              <w:t>на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каждое</w:t>
            </w:r>
            <w:proofErr w:type="spellEnd"/>
            <w:r w:rsidRPr="008A06A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8A06AD"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AE6ED1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AE6ED1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AE6ED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ED1" w:rsidRPr="00AE6ED1" w:rsidRDefault="00AE6ED1" w:rsidP="00AE6ED1">
            <w:pPr>
              <w:rPr>
                <w:rFonts w:cstheme="minorHAnsi"/>
              </w:rPr>
            </w:pPr>
            <w:r w:rsidRPr="00AE6ED1">
              <w:rPr>
                <w:rFonts w:cstheme="minorHAnsi"/>
              </w:rPr>
              <w:t xml:space="preserve">9 </w:t>
            </w:r>
            <w:proofErr w:type="spellStart"/>
            <w:r w:rsidRPr="00AE6ED1">
              <w:rPr>
                <w:rFonts w:cstheme="minorHAnsi"/>
              </w:rPr>
              <w:t>бумажных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полосок</w:t>
            </w:r>
            <w:proofErr w:type="spellEnd"/>
            <w:r w:rsidRPr="00AE6ED1">
              <w:rPr>
                <w:rFonts w:cstheme="minorHAnsi"/>
              </w:rPr>
              <w:t xml:space="preserve"> ( </w:t>
            </w:r>
            <w:proofErr w:type="spellStart"/>
            <w:r w:rsidRPr="00AE6ED1">
              <w:rPr>
                <w:rFonts w:cstheme="minorHAnsi"/>
              </w:rPr>
              <w:t>не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картон</w:t>
            </w:r>
            <w:proofErr w:type="spellEnd"/>
            <w:r w:rsidRPr="00AE6ED1">
              <w:rPr>
                <w:rFonts w:cstheme="minorHAnsi"/>
              </w:rPr>
              <w:t xml:space="preserve">!) </w:t>
            </w:r>
            <w:proofErr w:type="spellStart"/>
            <w:r w:rsidRPr="00AE6ED1">
              <w:rPr>
                <w:rFonts w:cstheme="minorHAnsi"/>
              </w:rPr>
              <w:t>белого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цвета</w:t>
            </w:r>
            <w:proofErr w:type="spellEnd"/>
          </w:p>
          <w:p w:rsidR="00AE6ED1" w:rsidRDefault="00AE6ED1" w:rsidP="00AE6ED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размер</w:t>
            </w:r>
            <w:proofErr w:type="spellEnd"/>
            <w:r w:rsidRPr="00AE6ED1">
              <w:rPr>
                <w:rFonts w:cstheme="minorHAnsi"/>
              </w:rPr>
              <w:t xml:space="preserve"> 10х1см, </w:t>
            </w:r>
          </w:p>
          <w:p w:rsidR="00AE6ED1" w:rsidRDefault="00AE6ED1" w:rsidP="00AE6ED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клей-карандаш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AE6ED1" w:rsidRDefault="00AE6ED1" w:rsidP="00AE6ED1">
            <w:pPr>
              <w:rPr>
                <w:rFonts w:cstheme="minorHAnsi"/>
                <w:lang w:val="ru-RU"/>
              </w:rPr>
            </w:pPr>
            <w:proofErr w:type="spellStart"/>
            <w:r w:rsidRPr="00AE6ED1">
              <w:rPr>
                <w:rFonts w:cstheme="minorHAnsi"/>
              </w:rPr>
              <w:t>влажные</w:t>
            </w:r>
            <w:proofErr w:type="spellEnd"/>
            <w:r w:rsidRPr="00AE6ED1">
              <w:rPr>
                <w:rFonts w:cstheme="minorHAnsi"/>
              </w:rPr>
              <w:t xml:space="preserve"> </w:t>
            </w:r>
            <w:proofErr w:type="spellStart"/>
            <w:r w:rsidRPr="00AE6ED1">
              <w:rPr>
                <w:rFonts w:cstheme="minorHAnsi"/>
              </w:rPr>
              <w:t>салфетки</w:t>
            </w:r>
            <w:proofErr w:type="spellEnd"/>
            <w:r w:rsidRPr="00AE6ED1">
              <w:rPr>
                <w:rFonts w:cstheme="minorHAnsi"/>
              </w:rPr>
              <w:t xml:space="preserve">, </w:t>
            </w:r>
          </w:p>
          <w:p w:rsidR="003A2D52" w:rsidRPr="00325716" w:rsidRDefault="00AE6ED1" w:rsidP="00AE6ED1">
            <w:pPr>
              <w:rPr>
                <w:rFonts w:cstheme="minorHAnsi"/>
                <w:u w:val="single"/>
              </w:rPr>
            </w:pPr>
            <w:proofErr w:type="spellStart"/>
            <w:r w:rsidRPr="00AE6ED1">
              <w:rPr>
                <w:rFonts w:cstheme="minorHAnsi"/>
              </w:rPr>
              <w:t>клеёнка</w:t>
            </w:r>
            <w:proofErr w:type="spellEnd"/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AE6ED1" w:rsidP="0032571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AE6ED1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391FAF">
              <w:rPr>
                <w:bCs/>
                <w:iCs/>
                <w:lang w:val="ru-RU"/>
              </w:rPr>
              <w:t>1</w:t>
            </w:r>
            <w:r w:rsidR="00AE6ED1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D25AC5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3A2D52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D25AC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A3640">
              <w:rPr>
                <w:bCs/>
                <w:iCs/>
                <w:lang w:val="ru-RU"/>
              </w:rPr>
              <w:t>1</w:t>
            </w:r>
            <w:r w:rsidR="00D25AC5">
              <w:rPr>
                <w:bCs/>
                <w:iCs/>
                <w:lang w:val="ru-RU"/>
              </w:rPr>
              <w:t>1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03" w:rsidRDefault="00042F03">
      <w:r>
        <w:separator/>
      </w:r>
    </w:p>
  </w:endnote>
  <w:endnote w:type="continuationSeparator" w:id="0">
    <w:p w:rsidR="00042F03" w:rsidRDefault="0004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03" w:rsidRDefault="00042F03">
      <w:r>
        <w:rPr>
          <w:color w:val="000000"/>
        </w:rPr>
        <w:separator/>
      </w:r>
    </w:p>
  </w:footnote>
  <w:footnote w:type="continuationSeparator" w:id="0">
    <w:p w:rsidR="00042F03" w:rsidRDefault="0004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42F03"/>
    <w:rsid w:val="000615AB"/>
    <w:rsid w:val="000B1EC8"/>
    <w:rsid w:val="000C0C17"/>
    <w:rsid w:val="000E6DEF"/>
    <w:rsid w:val="00136A3A"/>
    <w:rsid w:val="001506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A2D52"/>
    <w:rsid w:val="00406B7B"/>
    <w:rsid w:val="0043502E"/>
    <w:rsid w:val="00435D48"/>
    <w:rsid w:val="0043637F"/>
    <w:rsid w:val="0048098C"/>
    <w:rsid w:val="004A3640"/>
    <w:rsid w:val="004B7E13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B13CC"/>
    <w:rsid w:val="00771FA6"/>
    <w:rsid w:val="00791DBF"/>
    <w:rsid w:val="007A6078"/>
    <w:rsid w:val="007D2E79"/>
    <w:rsid w:val="007E14B1"/>
    <w:rsid w:val="007F636F"/>
    <w:rsid w:val="00816518"/>
    <w:rsid w:val="00816AF9"/>
    <w:rsid w:val="00863832"/>
    <w:rsid w:val="00896CC7"/>
    <w:rsid w:val="008E012A"/>
    <w:rsid w:val="008F08EC"/>
    <w:rsid w:val="008F2175"/>
    <w:rsid w:val="008F721B"/>
    <w:rsid w:val="009358A2"/>
    <w:rsid w:val="009817FD"/>
    <w:rsid w:val="009B3324"/>
    <w:rsid w:val="00A027BF"/>
    <w:rsid w:val="00A27743"/>
    <w:rsid w:val="00AE6ED1"/>
    <w:rsid w:val="00B25044"/>
    <w:rsid w:val="00BB16AA"/>
    <w:rsid w:val="00BD2601"/>
    <w:rsid w:val="00BE6BAB"/>
    <w:rsid w:val="00BF0A97"/>
    <w:rsid w:val="00C208B1"/>
    <w:rsid w:val="00D25AC5"/>
    <w:rsid w:val="00D40847"/>
    <w:rsid w:val="00D54F3A"/>
    <w:rsid w:val="00D959DF"/>
    <w:rsid w:val="00E10A4F"/>
    <w:rsid w:val="00E26B8C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2CA1-E801-43FC-B1FE-78CA1187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2017-11-24T15:48:00Z</cp:lastPrinted>
  <dcterms:created xsi:type="dcterms:W3CDTF">2017-11-29T15:34:00Z</dcterms:created>
  <dcterms:modified xsi:type="dcterms:W3CDTF">2017-11-29T15:34:00Z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