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F31199">
        <w:rPr>
          <w:b/>
          <w:bCs/>
          <w:sz w:val="28"/>
          <w:szCs w:val="28"/>
          <w:lang w:val="ru-RU"/>
        </w:rPr>
        <w:t>4</w:t>
      </w:r>
      <w:r w:rsidR="00DD170B">
        <w:rPr>
          <w:b/>
          <w:bCs/>
          <w:sz w:val="28"/>
          <w:szCs w:val="28"/>
          <w:lang w:val="ru-RU"/>
        </w:rPr>
        <w:t>1</w:t>
      </w:r>
    </w:p>
    <w:p w:rsidR="00DD770A" w:rsidRDefault="00DD770A" w:rsidP="00733F1E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DD170B">
        <w:rPr>
          <w:b/>
          <w:bCs/>
          <w:sz w:val="28"/>
          <w:szCs w:val="28"/>
          <w:lang w:val="ru-RU"/>
        </w:rPr>
        <w:t>08</w:t>
      </w:r>
      <w:r w:rsidR="00CF7984">
        <w:rPr>
          <w:b/>
          <w:bCs/>
          <w:sz w:val="28"/>
          <w:szCs w:val="28"/>
          <w:lang w:val="ru-RU"/>
        </w:rPr>
        <w:t>.02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DD170B">
        <w:rPr>
          <w:b/>
          <w:bCs/>
          <w:sz w:val="28"/>
          <w:szCs w:val="28"/>
          <w:lang w:val="ru-RU"/>
        </w:rPr>
        <w:t>13</w:t>
      </w:r>
      <w:r w:rsidR="00097DF8">
        <w:rPr>
          <w:b/>
          <w:bCs/>
          <w:sz w:val="28"/>
          <w:szCs w:val="28"/>
          <w:lang w:val="ru-RU"/>
        </w:rPr>
        <w:t>.02</w:t>
      </w:r>
      <w:r w:rsidR="005D5137" w:rsidRPr="00E525BD">
        <w:rPr>
          <w:b/>
          <w:bCs/>
          <w:sz w:val="28"/>
          <w:szCs w:val="28"/>
          <w:lang w:val="ru-RU"/>
        </w:rPr>
        <w:t>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DD170B">
        <w:rPr>
          <w:b/>
          <w:bCs/>
          <w:sz w:val="32"/>
          <w:szCs w:val="32"/>
          <w:lang w:val="ru-RU"/>
        </w:rPr>
        <w:t>среда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DD170B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097DF8">
              <w:rPr>
                <w:b/>
                <w:lang w:val="ru-RU"/>
              </w:rPr>
              <w:t>.02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70B" w:rsidRDefault="00DD170B" w:rsidP="00DD170B">
            <w:pPr>
              <w:widowControl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DD170B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1.Называть виды  </w:t>
            </w:r>
            <w:proofErr w:type="spellStart"/>
            <w:r w:rsidRPr="00DD170B">
              <w:rPr>
                <w:rFonts w:eastAsiaTheme="minorEastAsia" w:cs="Times New Roman"/>
                <w:kern w:val="0"/>
                <w:lang w:val="ru-RU" w:eastAsia="ru-RU" w:bidi="ar-SA"/>
              </w:rPr>
              <w:t>разл</w:t>
            </w:r>
            <w:proofErr w:type="spellEnd"/>
            <w:r w:rsidRPr="00DD170B">
              <w:rPr>
                <w:rFonts w:eastAsiaTheme="minorEastAsia" w:cs="Times New Roman"/>
                <w:kern w:val="0"/>
                <w:lang w:val="ru-RU" w:eastAsia="ru-RU" w:bidi="ar-SA"/>
              </w:rPr>
              <w:t>. транспорта по тематическому листу «Азбука» стр.108-109 «Транспорт»</w:t>
            </w:r>
          </w:p>
          <w:p w:rsidR="00DD170B" w:rsidRDefault="00DD170B" w:rsidP="00DD170B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2. </w:t>
            </w:r>
            <w:proofErr w:type="spellStart"/>
            <w:r w:rsidRPr="00DD170B">
              <w:rPr>
                <w:rFonts w:eastAsiaTheme="minorEastAsia" w:cs="Times New Roman"/>
                <w:lang w:eastAsia="ru-RU"/>
              </w:rPr>
              <w:t>Логопед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.</w:t>
            </w:r>
            <w:r>
              <w:rPr>
                <w:rFonts w:eastAsiaTheme="minorEastAsia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тетр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.</w:t>
            </w:r>
            <w:r>
              <w:rPr>
                <w:rFonts w:eastAsiaTheme="minorEastAsia" w:cs="Times New Roman"/>
                <w:lang w:val="ru-RU" w:eastAsia="ru-RU"/>
              </w:rPr>
              <w:t xml:space="preserve"> </w:t>
            </w:r>
            <w:r>
              <w:rPr>
                <w:rFonts w:eastAsiaTheme="minorEastAsia" w:cs="Times New Roman"/>
                <w:lang w:eastAsia="ru-RU"/>
              </w:rPr>
              <w:t>№3</w:t>
            </w:r>
            <w:r>
              <w:rPr>
                <w:rFonts w:eastAsiaTheme="minorEastAsia" w:cs="Times New Roman"/>
                <w:lang w:val="ru-RU" w:eastAsia="ru-RU"/>
              </w:rPr>
              <w:t xml:space="preserve"> </w:t>
            </w:r>
            <w:r w:rsidRPr="00DD170B">
              <w:rPr>
                <w:rFonts w:eastAsiaTheme="minorEastAsia" w:cs="Times New Roman"/>
                <w:lang w:eastAsia="ru-RU"/>
              </w:rPr>
              <w:t>стр.30-31</w:t>
            </w:r>
          </w:p>
          <w:p w:rsidR="00DD170B" w:rsidRPr="00DD170B" w:rsidRDefault="00DD170B" w:rsidP="00DD170B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Theme="minorEastAsia" w:cs="Times New Roman"/>
                <w:lang w:eastAsia="ru-RU"/>
              </w:rPr>
            </w:pPr>
            <w:r w:rsidRPr="00DD170B">
              <w:rPr>
                <w:rFonts w:eastAsiaTheme="minorEastAsia" w:cs="Times New Roman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lang w:val="ru-RU" w:eastAsia="ru-RU"/>
              </w:rPr>
              <w:t xml:space="preserve">   </w:t>
            </w:r>
            <w:r w:rsidRPr="00DD170B">
              <w:rPr>
                <w:rFonts w:eastAsiaTheme="minorEastAsia" w:cs="Times New Roman"/>
                <w:lang w:eastAsia="ru-RU"/>
              </w:rPr>
              <w:t>№9,</w:t>
            </w:r>
            <w:r>
              <w:rPr>
                <w:rFonts w:eastAsiaTheme="minorEastAsia" w:cs="Times New Roman"/>
                <w:lang w:val="ru-RU" w:eastAsia="ru-RU"/>
              </w:rPr>
              <w:t xml:space="preserve"> </w:t>
            </w:r>
            <w:r w:rsidRPr="00DD170B">
              <w:rPr>
                <w:rFonts w:eastAsiaTheme="minorEastAsia" w:cs="Times New Roman"/>
                <w:lang w:eastAsia="ru-RU"/>
              </w:rPr>
              <w:t>10,</w:t>
            </w:r>
            <w:r>
              <w:rPr>
                <w:rFonts w:eastAsiaTheme="minorEastAsia" w:cs="Times New Roman"/>
                <w:lang w:val="ru-RU" w:eastAsia="ru-RU"/>
              </w:rPr>
              <w:t xml:space="preserve"> </w:t>
            </w:r>
            <w:r w:rsidRPr="00DD170B">
              <w:rPr>
                <w:rFonts w:eastAsiaTheme="minorEastAsia" w:cs="Times New Roman"/>
                <w:lang w:eastAsia="ru-RU"/>
              </w:rPr>
              <w:t>11</w:t>
            </w:r>
          </w:p>
          <w:p w:rsidR="00ED5561" w:rsidRPr="002F6EBB" w:rsidRDefault="00ED5561" w:rsidP="002F6EBB">
            <w:pPr>
              <w:ind w:left="36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DD170B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CE01C3">
              <w:rPr>
                <w:b/>
                <w:lang w:val="ru-RU"/>
              </w:rPr>
              <w:t>.02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DD170B" w:rsidRPr="00DD170B" w:rsidRDefault="00DD170B" w:rsidP="000362E2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19 №5</w:t>
            </w:r>
          </w:p>
          <w:p w:rsidR="00DD170B" w:rsidRPr="00DD170B" w:rsidRDefault="00DD170B" w:rsidP="00DD170B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DD170B" w:rsidP="00DD170B">
            <w:pPr>
              <w:pStyle w:val="TableContents"/>
              <w:numPr>
                <w:ilvl w:val="0"/>
                <w:numId w:val="15"/>
              </w:numPr>
            </w:pPr>
            <w:proofErr w:type="spellStart"/>
            <w:r w:rsidRPr="00974768">
              <w:rPr>
                <w:sz w:val="28"/>
              </w:rPr>
              <w:t>знать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состав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чисел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от</w:t>
            </w:r>
            <w:proofErr w:type="spellEnd"/>
            <w:r w:rsidRPr="00974768">
              <w:rPr>
                <w:sz w:val="28"/>
              </w:rPr>
              <w:t xml:space="preserve"> 1 </w:t>
            </w:r>
            <w:proofErr w:type="spellStart"/>
            <w:r w:rsidRPr="00974768">
              <w:rPr>
                <w:sz w:val="28"/>
              </w:rPr>
              <w:t>до</w:t>
            </w:r>
            <w:proofErr w:type="spellEnd"/>
            <w:r w:rsidRPr="00974768">
              <w:rPr>
                <w:sz w:val="28"/>
              </w:rPr>
              <w:t xml:space="preserve"> 7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DD170B" w:rsidP="004E0BD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  <w:r w:rsidR="004E0BD7">
              <w:rPr>
                <w:b/>
                <w:lang w:val="ru-RU"/>
              </w:rPr>
              <w:t>.02.20</w:t>
            </w:r>
            <w:r w:rsidR="004E0BD7" w:rsidRPr="00D51EBF">
              <w:rPr>
                <w:b/>
                <w:lang w:val="ru-RU"/>
              </w:rPr>
              <w:t>1</w:t>
            </w:r>
            <w:r w:rsidR="004E0BD7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DD170B">
            <w:pPr>
              <w:pStyle w:val="TableContents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199" w:rsidRDefault="00281199" w:rsidP="0028119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Отточенные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цветные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карандаши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281199" w:rsidRDefault="00281199" w:rsidP="00281199">
            <w:pPr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Простой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4E0BD7" w:rsidRDefault="00281199" w:rsidP="0028119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Тетрадь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крупную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клетку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2F6EBB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4E0BD7">
              <w:rPr>
                <w:b/>
                <w:lang w:val="ru-RU"/>
              </w:rPr>
              <w:t>.02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2F6EBB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2F6EBB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EBB" w:rsidRDefault="002F6EBB" w:rsidP="002F6E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Отточенные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цветные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карандаши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2F6EBB" w:rsidRDefault="002F6EBB" w:rsidP="002F6EBB">
            <w:pPr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Простой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4E0BD7" w:rsidRPr="0088430E" w:rsidRDefault="002F6EBB" w:rsidP="002F6EBB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ascii="Calibri" w:eastAsia="Calibri" w:hAnsi="Calibri" w:cs="Calibri"/>
              </w:rPr>
              <w:t>Тетрадь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крупную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клетку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2F6EBB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4E0BD7">
              <w:rPr>
                <w:b/>
                <w:lang w:val="ru-RU"/>
              </w:rPr>
              <w:t>.02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2F6EBB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6EBB">
              <w:rPr>
                <w:b/>
                <w:bCs/>
                <w:i/>
                <w:iCs/>
                <w:lang w:val="ru-RU"/>
              </w:rPr>
              <w:t>20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DD170B" w:rsidP="004E0BD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  <w:r w:rsidR="004E0BD7">
              <w:rPr>
                <w:b/>
                <w:lang w:val="ru-RU"/>
              </w:rPr>
              <w:t>.02.2019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DD170B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DD170B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6F" w:rsidRDefault="00932F6F">
      <w:r>
        <w:separator/>
      </w:r>
    </w:p>
  </w:endnote>
  <w:endnote w:type="continuationSeparator" w:id="0">
    <w:p w:rsidR="00932F6F" w:rsidRDefault="0093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6F" w:rsidRDefault="00932F6F">
      <w:r>
        <w:rPr>
          <w:color w:val="000000"/>
        </w:rPr>
        <w:separator/>
      </w:r>
    </w:p>
  </w:footnote>
  <w:footnote w:type="continuationSeparator" w:id="0">
    <w:p w:rsidR="00932F6F" w:rsidRDefault="0093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7"/>
  </w:num>
  <w:num w:numId="8">
    <w:abstractNumId w:val="16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19"/>
  </w:num>
  <w:num w:numId="16">
    <w:abstractNumId w:val="5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362E2"/>
    <w:rsid w:val="00075A1D"/>
    <w:rsid w:val="00097DF8"/>
    <w:rsid w:val="000A405F"/>
    <w:rsid w:val="000C446F"/>
    <w:rsid w:val="00104B27"/>
    <w:rsid w:val="00120140"/>
    <w:rsid w:val="001247C9"/>
    <w:rsid w:val="00131253"/>
    <w:rsid w:val="00147438"/>
    <w:rsid w:val="001652B5"/>
    <w:rsid w:val="001939CD"/>
    <w:rsid w:val="001E180C"/>
    <w:rsid w:val="001E49CB"/>
    <w:rsid w:val="002207F8"/>
    <w:rsid w:val="00273366"/>
    <w:rsid w:val="00281199"/>
    <w:rsid w:val="002A40DD"/>
    <w:rsid w:val="002B2D87"/>
    <w:rsid w:val="002C3B85"/>
    <w:rsid w:val="002D488A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C4898"/>
    <w:rsid w:val="003E0889"/>
    <w:rsid w:val="003E2C39"/>
    <w:rsid w:val="004203A4"/>
    <w:rsid w:val="00424DA9"/>
    <w:rsid w:val="004572A4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718A1"/>
    <w:rsid w:val="005A58B8"/>
    <w:rsid w:val="005B0FAE"/>
    <w:rsid w:val="005B1F68"/>
    <w:rsid w:val="005D5137"/>
    <w:rsid w:val="005E0313"/>
    <w:rsid w:val="005E4279"/>
    <w:rsid w:val="005E6C73"/>
    <w:rsid w:val="006355AE"/>
    <w:rsid w:val="00650434"/>
    <w:rsid w:val="00674F83"/>
    <w:rsid w:val="006B102B"/>
    <w:rsid w:val="006B2287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C4EE3"/>
    <w:rsid w:val="007E1CA9"/>
    <w:rsid w:val="007E336A"/>
    <w:rsid w:val="007F1FA7"/>
    <w:rsid w:val="00852EA1"/>
    <w:rsid w:val="00871128"/>
    <w:rsid w:val="0088430E"/>
    <w:rsid w:val="008B392E"/>
    <w:rsid w:val="008F6C57"/>
    <w:rsid w:val="00923456"/>
    <w:rsid w:val="00932F6F"/>
    <w:rsid w:val="009613B8"/>
    <w:rsid w:val="009A439B"/>
    <w:rsid w:val="009B3324"/>
    <w:rsid w:val="009D7624"/>
    <w:rsid w:val="00A22E0A"/>
    <w:rsid w:val="00A406C2"/>
    <w:rsid w:val="00A50FFB"/>
    <w:rsid w:val="00A666B6"/>
    <w:rsid w:val="00A87B7F"/>
    <w:rsid w:val="00AA2C24"/>
    <w:rsid w:val="00AE4C86"/>
    <w:rsid w:val="00B44A20"/>
    <w:rsid w:val="00B85542"/>
    <w:rsid w:val="00BA5DE2"/>
    <w:rsid w:val="00BC41AD"/>
    <w:rsid w:val="00BE0936"/>
    <w:rsid w:val="00C00FA9"/>
    <w:rsid w:val="00C208B1"/>
    <w:rsid w:val="00C35E3F"/>
    <w:rsid w:val="00C454E7"/>
    <w:rsid w:val="00CA060C"/>
    <w:rsid w:val="00CA39C8"/>
    <w:rsid w:val="00CE01C3"/>
    <w:rsid w:val="00CE2EAF"/>
    <w:rsid w:val="00CF7984"/>
    <w:rsid w:val="00D06078"/>
    <w:rsid w:val="00D26AB9"/>
    <w:rsid w:val="00D51EBF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91769"/>
    <w:rsid w:val="00EA5217"/>
    <w:rsid w:val="00ED092A"/>
    <w:rsid w:val="00ED5561"/>
    <w:rsid w:val="00EE7300"/>
    <w:rsid w:val="00F0793A"/>
    <w:rsid w:val="00F12950"/>
    <w:rsid w:val="00F24D65"/>
    <w:rsid w:val="00F31199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5A79-BBDA-4D36-BE37-F78992EF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2019-01-09T15:12:00Z</cp:lastPrinted>
  <dcterms:created xsi:type="dcterms:W3CDTF">2019-02-08T15:45:00Z</dcterms:created>
  <dcterms:modified xsi:type="dcterms:W3CDTF">2019-02-08T15:45:00Z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